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C14" w:rsidRDefault="00021C14" w:rsidP="00021C14">
      <w:pPr>
        <w:pStyle w:val="NoSpacing"/>
      </w:pPr>
      <w:r>
        <w:rPr>
          <w:u w:val="single"/>
        </w:rPr>
        <w:t>Henry TOMPSTON</w:t>
      </w:r>
      <w:r>
        <w:t xml:space="preserve">     (fl.1400)</w:t>
      </w:r>
    </w:p>
    <w:p w:rsidR="00021C14" w:rsidRDefault="00021C14" w:rsidP="00021C14">
      <w:pPr>
        <w:pStyle w:val="NoSpacing"/>
      </w:pPr>
      <w:r>
        <w:t>Monk.</w:t>
      </w:r>
    </w:p>
    <w:p w:rsidR="00021C14" w:rsidRDefault="00021C14" w:rsidP="00021C14">
      <w:pPr>
        <w:pStyle w:val="NoSpacing"/>
      </w:pPr>
    </w:p>
    <w:p w:rsidR="00021C14" w:rsidRDefault="00021C14" w:rsidP="00021C14">
      <w:pPr>
        <w:pStyle w:val="NoSpacing"/>
      </w:pPr>
    </w:p>
    <w:p w:rsidR="00021C14" w:rsidRDefault="00021C14" w:rsidP="00021C14">
      <w:pPr>
        <w:pStyle w:val="NoSpacing"/>
      </w:pPr>
      <w:r>
        <w:tab/>
        <w:t>1400</w:t>
      </w:r>
      <w:r>
        <w:tab/>
        <w:t>He was elected Abbot of St.Saviour’s Abbey, Bermondsey.</w:t>
      </w:r>
    </w:p>
    <w:p w:rsidR="00021C14" w:rsidRDefault="00021C14" w:rsidP="00021C14">
      <w:pPr>
        <w:pStyle w:val="NoSpacing"/>
      </w:pPr>
      <w:r>
        <w:tab/>
      </w:r>
      <w:r>
        <w:tab/>
        <w:t>(C.P.R.1399-1401 p.244)</w:t>
      </w:r>
    </w:p>
    <w:p w:rsidR="00021C14" w:rsidRDefault="00021C14" w:rsidP="00021C14">
      <w:pPr>
        <w:pStyle w:val="NoSpacing"/>
      </w:pPr>
    </w:p>
    <w:p w:rsidR="00021C14" w:rsidRDefault="00021C14" w:rsidP="00021C14">
      <w:pPr>
        <w:pStyle w:val="NoSpacing"/>
      </w:pPr>
    </w:p>
    <w:p w:rsidR="00021C14" w:rsidRDefault="00021C14" w:rsidP="00021C14">
      <w:pPr>
        <w:pStyle w:val="NoSpacing"/>
      </w:pPr>
    </w:p>
    <w:p w:rsidR="00BA4020" w:rsidRDefault="00021C14" w:rsidP="00021C14">
      <w:r>
        <w:t>9 February 2011</w:t>
      </w:r>
    </w:p>
    <w:sectPr w:rsidR="00BA4020" w:rsidSect="001970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C14" w:rsidRDefault="00021C14" w:rsidP="00552EBA">
      <w:pPr>
        <w:spacing w:after="0" w:line="240" w:lineRule="auto"/>
      </w:pPr>
      <w:r>
        <w:separator/>
      </w:r>
    </w:p>
  </w:endnote>
  <w:endnote w:type="continuationSeparator" w:id="0">
    <w:p w:rsidR="00021C14" w:rsidRDefault="00021C1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21C14">
        <w:rPr>
          <w:noProof/>
        </w:rPr>
        <w:t>20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C14" w:rsidRDefault="00021C14" w:rsidP="00552EBA">
      <w:pPr>
        <w:spacing w:after="0" w:line="240" w:lineRule="auto"/>
      </w:pPr>
      <w:r>
        <w:separator/>
      </w:r>
    </w:p>
  </w:footnote>
  <w:footnote w:type="continuationSeparator" w:id="0">
    <w:p w:rsidR="00021C14" w:rsidRDefault="00021C1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1C14"/>
    <w:rsid w:val="00175804"/>
    <w:rsid w:val="0019709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C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2011-02-20T14:35:00Z</dcterms:created>
  <dcterms:modified xsi:type="dcterms:W3CDTF">2011-02-20T14:35:00Z</dcterms:modified>
</cp:coreProperties>
</file>